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A31" w:rsidRPr="00CE7A31" w:rsidRDefault="00CE7A31" w:rsidP="00CE7A31">
      <w:pPr>
        <w:spacing w:before="100" w:beforeAutospacing="1" w:after="100" w:afterAutospacing="1" w:line="240" w:lineRule="auto"/>
        <w:ind w:left="-300"/>
        <w:outlineLvl w:val="0"/>
        <w:rPr>
          <w:rFonts w:ascii="Palatino Linotype" w:eastAsia="Times New Roman" w:hAnsi="Palatino Linotype" w:cs="Times New Roman"/>
          <w:b/>
          <w:bCs/>
          <w:color w:val="2F4F1F"/>
          <w:kern w:val="36"/>
          <w:sz w:val="36"/>
          <w:szCs w:val="36"/>
        </w:rPr>
      </w:pPr>
      <w:r w:rsidRPr="00CE7A31">
        <w:rPr>
          <w:rFonts w:ascii="Palatino Linotype" w:eastAsia="Times New Roman" w:hAnsi="Palatino Linotype" w:cs="Times New Roman"/>
          <w:b/>
          <w:bCs/>
          <w:color w:val="2F4F1F"/>
          <w:kern w:val="36"/>
          <w:sz w:val="36"/>
          <w:szCs w:val="36"/>
        </w:rPr>
        <w:t>CS 100</w:t>
      </w:r>
      <w:proofErr w:type="gramStart"/>
      <w:r w:rsidRPr="00CE7A31">
        <w:rPr>
          <w:rFonts w:ascii="Palatino Linotype" w:eastAsia="Times New Roman" w:hAnsi="Palatino Linotype" w:cs="Times New Roman"/>
          <w:b/>
          <w:bCs/>
          <w:color w:val="2F4F1F"/>
          <w:kern w:val="36"/>
          <w:sz w:val="36"/>
          <w:szCs w:val="36"/>
        </w:rPr>
        <w:t>  Programming</w:t>
      </w:r>
      <w:proofErr w:type="gramEnd"/>
      <w:r w:rsidRPr="00CE7A31">
        <w:rPr>
          <w:rFonts w:ascii="Palatino Linotype" w:eastAsia="Times New Roman" w:hAnsi="Palatino Linotype" w:cs="Times New Roman"/>
          <w:b/>
          <w:bCs/>
          <w:color w:val="2F4F1F"/>
          <w:kern w:val="36"/>
          <w:sz w:val="36"/>
          <w:szCs w:val="36"/>
        </w:rPr>
        <w:t xml:space="preserve"> I</w:t>
      </w:r>
      <w:r w:rsidRPr="00CE7A31">
        <w:rPr>
          <w:rFonts w:ascii="Palatino Linotype" w:eastAsia="Times New Roman" w:hAnsi="Palatino Linotype" w:cs="Times New Roman"/>
          <w:b/>
          <w:bCs/>
          <w:color w:val="2F4F1F"/>
          <w:kern w:val="36"/>
          <w:sz w:val="36"/>
          <w:szCs w:val="36"/>
        </w:rPr>
        <w:br/>
        <w:t>Project 3: Organization</w:t>
      </w:r>
    </w:p>
    <w:p w:rsidR="00CE7A31" w:rsidRPr="00CE7A31" w:rsidRDefault="00CE7A31" w:rsidP="00CE7A31">
      <w:pPr>
        <w:spacing w:before="100" w:beforeAutospacing="1" w:after="100" w:afterAutospacing="1" w:line="240" w:lineRule="auto"/>
        <w:ind w:left="-300"/>
        <w:outlineLvl w:val="1"/>
        <w:rPr>
          <w:rFonts w:ascii="Palatino Linotype" w:eastAsia="Times New Roman" w:hAnsi="Palatino Linotype" w:cs="Times New Roman"/>
          <w:b/>
          <w:bCs/>
          <w:color w:val="3F5F2F"/>
          <w:sz w:val="31"/>
          <w:szCs w:val="31"/>
        </w:rPr>
      </w:pPr>
      <w:r w:rsidRPr="00CE7A31">
        <w:rPr>
          <w:rFonts w:ascii="Palatino Linotype" w:eastAsia="Times New Roman" w:hAnsi="Palatino Linotype" w:cs="Times New Roman"/>
          <w:b/>
          <w:bCs/>
          <w:color w:val="3F5F2F"/>
          <w:sz w:val="31"/>
          <w:szCs w:val="31"/>
        </w:rPr>
        <w:t xml:space="preserve">John C. </w:t>
      </w:r>
      <w:proofErr w:type="spellStart"/>
      <w:r w:rsidRPr="00CE7A31">
        <w:rPr>
          <w:rFonts w:ascii="Palatino Linotype" w:eastAsia="Times New Roman" w:hAnsi="Palatino Linotype" w:cs="Times New Roman"/>
          <w:b/>
          <w:bCs/>
          <w:color w:val="3F5F2F"/>
          <w:sz w:val="31"/>
          <w:szCs w:val="31"/>
        </w:rPr>
        <w:t>Lusth</w:t>
      </w:r>
      <w:proofErr w:type="spellEnd"/>
    </w:p>
    <w:p w:rsidR="00CE7A31" w:rsidRPr="00CE7A31" w:rsidRDefault="00CE7A31" w:rsidP="00CE7A31">
      <w:pPr>
        <w:spacing w:before="100" w:beforeAutospacing="1" w:after="100" w:afterAutospacing="1" w:line="240" w:lineRule="auto"/>
        <w:ind w:left="-300"/>
        <w:outlineLvl w:val="2"/>
        <w:rPr>
          <w:rFonts w:ascii="Palatino Linotype" w:eastAsia="Times New Roman" w:hAnsi="Palatino Linotype" w:cs="Times New Roman"/>
          <w:b/>
          <w:bCs/>
          <w:color w:val="4F6F3F"/>
          <w:sz w:val="26"/>
          <w:szCs w:val="26"/>
        </w:rPr>
      </w:pPr>
      <w:r w:rsidRPr="00CE7A31">
        <w:rPr>
          <w:rFonts w:ascii="Palatino Linotype" w:eastAsia="Times New Roman" w:hAnsi="Palatino Linotype" w:cs="Times New Roman"/>
          <w:b/>
          <w:bCs/>
          <w:color w:val="4F6F3F"/>
          <w:sz w:val="26"/>
          <w:szCs w:val="26"/>
        </w:rPr>
        <w:t>Revision Date: October 2, 2015</w:t>
      </w:r>
    </w:p>
    <w:bookmarkStart w:id="0" w:name="id1"/>
    <w:bookmarkStart w:id="1" w:name="_GoBack"/>
    <w:bookmarkEnd w:id="0"/>
    <w:bookmarkEnd w:id="1"/>
    <w:p w:rsidR="00CE7A31" w:rsidRPr="00CE7A31" w:rsidRDefault="00CE7A31" w:rsidP="00CE7A31">
      <w:pPr>
        <w:spacing w:before="100" w:beforeAutospacing="1" w:after="100" w:afterAutospacing="1" w:line="240" w:lineRule="auto"/>
        <w:ind w:left="-300"/>
        <w:outlineLvl w:val="2"/>
        <w:rPr>
          <w:rFonts w:ascii="Palatino Linotype" w:eastAsia="Times New Roman" w:hAnsi="Palatino Linotype" w:cs="Times New Roman"/>
          <w:b/>
          <w:bCs/>
          <w:color w:val="4F6F3F"/>
          <w:sz w:val="26"/>
          <w:szCs w:val="26"/>
        </w:rPr>
      </w:pPr>
      <w:r w:rsidRPr="00CE7A31">
        <w:rPr>
          <w:rFonts w:ascii="Palatino Linotype" w:eastAsia="Times New Roman" w:hAnsi="Palatino Linotype" w:cs="Times New Roman"/>
          <w:b/>
          <w:bCs/>
          <w:color w:val="4F6F3F"/>
          <w:sz w:val="26"/>
          <w:szCs w:val="26"/>
        </w:rPr>
        <w:fldChar w:fldCharType="begin"/>
      </w:r>
      <w:r w:rsidRPr="00CE7A31">
        <w:rPr>
          <w:rFonts w:ascii="Palatino Linotype" w:eastAsia="Times New Roman" w:hAnsi="Palatino Linotype" w:cs="Times New Roman"/>
          <w:b/>
          <w:bCs/>
          <w:color w:val="4F6F3F"/>
          <w:sz w:val="26"/>
          <w:szCs w:val="26"/>
        </w:rPr>
        <w:instrText xml:space="preserve"> HYPERLINK "http://troll.cs.ua.edu/cs100/python/projects/project3-org.pdf" </w:instrText>
      </w:r>
      <w:r w:rsidRPr="00CE7A31">
        <w:rPr>
          <w:rFonts w:ascii="Palatino Linotype" w:eastAsia="Times New Roman" w:hAnsi="Palatino Linotype" w:cs="Times New Roman"/>
          <w:b/>
          <w:bCs/>
          <w:color w:val="4F6F3F"/>
          <w:sz w:val="26"/>
          <w:szCs w:val="26"/>
        </w:rPr>
        <w:fldChar w:fldCharType="separate"/>
      </w:r>
      <w:r w:rsidRPr="00CE7A31">
        <w:rPr>
          <w:rFonts w:ascii="Palatino Linotype" w:eastAsia="Times New Roman" w:hAnsi="Palatino Linotype" w:cs="Times New Roman"/>
          <w:b/>
          <w:bCs/>
          <w:color w:val="4F6F3F"/>
          <w:sz w:val="26"/>
          <w:szCs w:val="26"/>
        </w:rPr>
        <w:fldChar w:fldCharType="end"/>
      </w:r>
    </w:p>
    <w:p w:rsidR="00CE7A31" w:rsidRPr="00CE7A31" w:rsidRDefault="00CE7A31" w:rsidP="00CE7A31">
      <w:pPr>
        <w:spacing w:after="0" w:line="240" w:lineRule="auto"/>
        <w:rPr>
          <w:rFonts w:ascii="Times New Roman" w:eastAsia="Times New Roman" w:hAnsi="Times New Roman" w:cs="Times New Roman"/>
          <w:sz w:val="24"/>
          <w:szCs w:val="24"/>
        </w:rPr>
      </w:pPr>
      <w:r w:rsidRPr="00CE7A31">
        <w:rPr>
          <w:rFonts w:ascii="Times New Roman" w:eastAsia="Times New Roman" w:hAnsi="Times New Roman" w:cs="Times New Roman"/>
          <w:sz w:val="24"/>
          <w:szCs w:val="24"/>
        </w:rPr>
        <w:pict>
          <v:rect id="_x0000_i1025" style="width:15in;height:3pt" o:hrpct="0" o:hralign="center" o:hrstd="t" o:hrnoshade="t" o:hr="t" fillcolor="#afcf9f" stroked="f"/>
        </w:pict>
      </w:r>
    </w:p>
    <w:p w:rsidR="00CE7A31" w:rsidRPr="00CE7A31" w:rsidRDefault="00CE7A31" w:rsidP="00CE7A31">
      <w:pPr>
        <w:spacing w:before="100" w:beforeAutospacing="1" w:after="100" w:afterAutospacing="1" w:line="240" w:lineRule="auto"/>
        <w:ind w:left="-300"/>
        <w:outlineLvl w:val="0"/>
        <w:rPr>
          <w:rFonts w:ascii="Palatino Linotype" w:eastAsia="Times New Roman" w:hAnsi="Palatino Linotype" w:cs="Times New Roman"/>
          <w:b/>
          <w:bCs/>
          <w:color w:val="2F4F1F"/>
          <w:kern w:val="36"/>
          <w:sz w:val="36"/>
          <w:szCs w:val="36"/>
        </w:rPr>
      </w:pPr>
      <w:bookmarkStart w:id="2" w:name="id2"/>
      <w:r w:rsidRPr="00CE7A31">
        <w:rPr>
          <w:rFonts w:ascii="Palatino Linotype" w:eastAsia="Times New Roman" w:hAnsi="Palatino Linotype" w:cs="Times New Roman"/>
          <w:b/>
          <w:bCs/>
          <w:color w:val="2F4F1F"/>
          <w:kern w:val="36"/>
          <w:sz w:val="36"/>
          <w:szCs w:val="36"/>
        </w:rPr>
        <w:t>Preamble</w:t>
      </w:r>
      <w:bookmarkEnd w:id="2"/>
    </w:p>
    <w:p w:rsidR="00CE7A31" w:rsidRPr="00CE7A31" w:rsidRDefault="00CE7A31" w:rsidP="00CE7A31">
      <w:pPr>
        <w:spacing w:before="100" w:beforeAutospacing="1" w:after="100" w:afterAutospacing="1" w:line="360" w:lineRule="atLeast"/>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You may develop your code anywhere, but you must ensure it runs correctly under a Linux distribution before submission.</w:t>
      </w:r>
    </w:p>
    <w:p w:rsidR="00CE7A31" w:rsidRPr="00CE7A31" w:rsidRDefault="00CE7A31" w:rsidP="00CE7A31">
      <w:pPr>
        <w:spacing w:before="100" w:beforeAutospacing="1" w:after="100" w:afterAutospacing="1" w:line="240" w:lineRule="auto"/>
        <w:ind w:left="-300"/>
        <w:outlineLvl w:val="0"/>
        <w:rPr>
          <w:rFonts w:ascii="Palatino Linotype" w:eastAsia="Times New Roman" w:hAnsi="Palatino Linotype" w:cs="Times New Roman"/>
          <w:b/>
          <w:bCs/>
          <w:color w:val="2F4F1F"/>
          <w:kern w:val="36"/>
          <w:sz w:val="36"/>
          <w:szCs w:val="36"/>
        </w:rPr>
      </w:pPr>
      <w:bookmarkStart w:id="3" w:name="id3"/>
      <w:r w:rsidRPr="00CE7A31">
        <w:rPr>
          <w:rFonts w:ascii="Palatino Linotype" w:eastAsia="Times New Roman" w:hAnsi="Palatino Linotype" w:cs="Times New Roman"/>
          <w:b/>
          <w:bCs/>
          <w:color w:val="2F4F1F"/>
          <w:kern w:val="36"/>
          <w:sz w:val="36"/>
          <w:szCs w:val="36"/>
        </w:rPr>
        <w:t>Program Organization</w:t>
      </w:r>
      <w:bookmarkEnd w:id="3"/>
    </w:p>
    <w:p w:rsidR="00CE7A31" w:rsidRPr="00CE7A31" w:rsidRDefault="00CE7A31" w:rsidP="00CE7A31">
      <w:pPr>
        <w:spacing w:before="100" w:beforeAutospacing="1" w:after="100" w:afterAutospacing="1" w:line="360" w:lineRule="atLeast"/>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You must follow and implement the functions and programs described in this document to receive any credit.</w:t>
      </w:r>
    </w:p>
    <w:p w:rsidR="00CE7A31" w:rsidRPr="00CE7A31" w:rsidRDefault="00CE7A31" w:rsidP="00CE7A31">
      <w:pPr>
        <w:spacing w:before="100" w:beforeAutospacing="1" w:after="100" w:afterAutospacing="1" w:line="360" w:lineRule="atLeast"/>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The stepwise refinement methodology of the previous programming assignment exhibited a </w:t>
      </w:r>
      <w:r w:rsidRPr="00CE7A31">
        <w:rPr>
          <w:rFonts w:ascii="Palatino Linotype" w:eastAsia="Times New Roman" w:hAnsi="Palatino Linotype" w:cs="Times New Roman"/>
          <w:i/>
          <w:iCs/>
          <w:color w:val="000000"/>
          <w:sz w:val="24"/>
          <w:szCs w:val="24"/>
        </w:rPr>
        <w:t>top-down</w:t>
      </w:r>
      <w:r w:rsidRPr="00CE7A31">
        <w:rPr>
          <w:rFonts w:ascii="Palatino Linotype" w:eastAsia="Times New Roman" w:hAnsi="Palatino Linotype" w:cs="Times New Roman"/>
          <w:color w:val="000000"/>
          <w:sz w:val="24"/>
          <w:szCs w:val="24"/>
        </w:rPr>
        <w:t> approach. In a top-down approach, the main function is sequentially refined until the project is finished. For this project, you should take a </w:t>
      </w:r>
      <w:r w:rsidRPr="00CE7A31">
        <w:rPr>
          <w:rFonts w:ascii="Palatino Linotype" w:eastAsia="Times New Roman" w:hAnsi="Palatino Linotype" w:cs="Times New Roman"/>
          <w:i/>
          <w:iCs/>
          <w:color w:val="000000"/>
          <w:sz w:val="24"/>
          <w:szCs w:val="24"/>
        </w:rPr>
        <w:t>bottom-up</w:t>
      </w:r>
      <w:r w:rsidRPr="00CE7A31">
        <w:rPr>
          <w:rFonts w:ascii="Palatino Linotype" w:eastAsia="Times New Roman" w:hAnsi="Palatino Linotype" w:cs="Times New Roman"/>
          <w:color w:val="000000"/>
          <w:sz w:val="24"/>
          <w:szCs w:val="24"/>
        </w:rPr>
        <w:t> approach, in which you start out by writing the most basic functions and then write higher-level functions that call these basic functions, and so on.</w:t>
      </w:r>
    </w:p>
    <w:p w:rsidR="00CE7A31" w:rsidRPr="00CE7A31" w:rsidRDefault="00CE7A31" w:rsidP="00CE7A31">
      <w:pPr>
        <w:spacing w:after="0" w:line="240" w:lineRule="auto"/>
        <w:rPr>
          <w:rFonts w:ascii="Palatino Linotype" w:eastAsia="Times New Roman" w:hAnsi="Palatino Linotype" w:cs="Times New Roman"/>
          <w:b/>
          <w:bCs/>
          <w:color w:val="000000"/>
          <w:sz w:val="24"/>
          <w:szCs w:val="24"/>
        </w:rPr>
      </w:pPr>
      <w:r w:rsidRPr="00CE7A31">
        <w:rPr>
          <w:rFonts w:ascii="Palatino Linotype" w:eastAsia="Times New Roman" w:hAnsi="Palatino Linotype" w:cs="Times New Roman"/>
          <w:b/>
          <w:bCs/>
          <w:color w:val="000000"/>
          <w:sz w:val="24"/>
          <w:szCs w:val="24"/>
        </w:rPr>
        <w:t>Level 0</w:t>
      </w:r>
    </w:p>
    <w:p w:rsidR="00CE7A31" w:rsidRPr="00CE7A31" w:rsidRDefault="00CE7A31" w:rsidP="00CE7A31">
      <w:pPr>
        <w:spacing w:after="0" w:line="240" w:lineRule="auto"/>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A board can be represented as a two-dimensional array or matrix. A location on the board can be represented as a row and a column. Define a set of functions and procedures for allocating and populating a board, given the specifications from the command line.</w:t>
      </w:r>
      <w:r w:rsidRPr="00CE7A31">
        <w:rPr>
          <w:rFonts w:ascii="Palatino Linotype" w:eastAsia="Times New Roman" w:hAnsi="Palatino Linotype" w:cs="Times New Roman"/>
          <w:color w:val="000000"/>
          <w:sz w:val="24"/>
          <w:szCs w:val="24"/>
        </w:rPr>
        <w:br/>
        <w:t> </w:t>
      </w:r>
    </w:p>
    <w:p w:rsidR="00CE7A31" w:rsidRPr="00CE7A31" w:rsidRDefault="00CE7A31" w:rsidP="00CE7A31">
      <w:pPr>
        <w:numPr>
          <w:ilvl w:val="0"/>
          <w:numId w:val="1"/>
        </w:numPr>
        <w:spacing w:before="100" w:beforeAutospacing="1" w:after="100" w:afterAutospacing="1" w:line="240" w:lineRule="auto"/>
        <w:ind w:left="144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One function should allocate an empty board. Two boards will be allocated with this function, one which will hold mine information (the </w:t>
      </w:r>
      <w:r w:rsidRPr="00CE7A31">
        <w:rPr>
          <w:rFonts w:ascii="Palatino Linotype" w:eastAsia="Times New Roman" w:hAnsi="Palatino Linotype" w:cs="Times New Roman"/>
          <w:i/>
          <w:iCs/>
          <w:color w:val="000000"/>
          <w:sz w:val="24"/>
          <w:szCs w:val="24"/>
        </w:rPr>
        <w:t>mine</w:t>
      </w:r>
      <w:r w:rsidRPr="00CE7A31">
        <w:rPr>
          <w:rFonts w:ascii="Palatino Linotype" w:eastAsia="Times New Roman" w:hAnsi="Palatino Linotype" w:cs="Times New Roman"/>
          <w:color w:val="000000"/>
          <w:sz w:val="24"/>
          <w:szCs w:val="24"/>
        </w:rPr>
        <w:t> board) and one which holds the covered/uncovered status of each square (the </w:t>
      </w:r>
      <w:r w:rsidRPr="00CE7A31">
        <w:rPr>
          <w:rFonts w:ascii="Palatino Linotype" w:eastAsia="Times New Roman" w:hAnsi="Palatino Linotype" w:cs="Times New Roman"/>
          <w:i/>
          <w:iCs/>
          <w:color w:val="000000"/>
          <w:sz w:val="24"/>
          <w:szCs w:val="24"/>
        </w:rPr>
        <w:t>status</w:t>
      </w:r>
      <w:r w:rsidRPr="00CE7A31">
        <w:rPr>
          <w:rFonts w:ascii="Palatino Linotype" w:eastAsia="Times New Roman" w:hAnsi="Palatino Linotype" w:cs="Times New Roman"/>
          <w:color w:val="000000"/>
          <w:sz w:val="24"/>
          <w:szCs w:val="24"/>
        </w:rPr>
        <w:t> board).</w:t>
      </w:r>
    </w:p>
    <w:p w:rsidR="00CE7A31" w:rsidRPr="00CE7A31" w:rsidRDefault="00CE7A31" w:rsidP="00CE7A31">
      <w:pPr>
        <w:numPr>
          <w:ilvl w:val="0"/>
          <w:numId w:val="1"/>
        </w:numPr>
        <w:spacing w:before="100" w:beforeAutospacing="1" w:after="100" w:afterAutospacing="1" w:line="240" w:lineRule="auto"/>
        <w:ind w:left="144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lastRenderedPageBreak/>
        <w:t>A second procedure should place the desired number of mines on a given </w:t>
      </w:r>
      <w:r w:rsidRPr="00CE7A31">
        <w:rPr>
          <w:rFonts w:ascii="Palatino Linotype" w:eastAsia="Times New Roman" w:hAnsi="Palatino Linotype" w:cs="Times New Roman"/>
          <w:i/>
          <w:iCs/>
          <w:color w:val="000000"/>
          <w:sz w:val="24"/>
          <w:szCs w:val="24"/>
        </w:rPr>
        <w:t>mine</w:t>
      </w:r>
      <w:r w:rsidRPr="00CE7A31">
        <w:rPr>
          <w:rFonts w:ascii="Palatino Linotype" w:eastAsia="Times New Roman" w:hAnsi="Palatino Linotype" w:cs="Times New Roman"/>
          <w:color w:val="000000"/>
          <w:sz w:val="24"/>
          <w:szCs w:val="24"/>
        </w:rPr>
        <w:t> board.</w:t>
      </w:r>
    </w:p>
    <w:p w:rsidR="00CE7A31" w:rsidRPr="00CE7A31" w:rsidRDefault="00CE7A31" w:rsidP="00CE7A31">
      <w:pPr>
        <w:numPr>
          <w:ilvl w:val="0"/>
          <w:numId w:val="1"/>
        </w:numPr>
        <w:spacing w:before="100" w:beforeAutospacing="1" w:after="100" w:afterAutospacing="1" w:line="240" w:lineRule="auto"/>
        <w:ind w:left="144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A third function, when given a </w:t>
      </w:r>
      <w:r w:rsidRPr="00CE7A31">
        <w:rPr>
          <w:rFonts w:ascii="Palatino Linotype" w:eastAsia="Times New Roman" w:hAnsi="Palatino Linotype" w:cs="Times New Roman"/>
          <w:i/>
          <w:iCs/>
          <w:color w:val="000000"/>
          <w:sz w:val="24"/>
          <w:szCs w:val="24"/>
        </w:rPr>
        <w:t>mine</w:t>
      </w:r>
      <w:r w:rsidRPr="00CE7A31">
        <w:rPr>
          <w:rFonts w:ascii="Palatino Linotype" w:eastAsia="Times New Roman" w:hAnsi="Palatino Linotype" w:cs="Times New Roman"/>
          <w:color w:val="000000"/>
          <w:sz w:val="24"/>
          <w:szCs w:val="24"/>
        </w:rPr>
        <w:t> board and a location, calculates the number of mines adjacent to that location. It does this by checking each of its eight (or fewer) neighbors for mines.</w:t>
      </w:r>
    </w:p>
    <w:p w:rsidR="00CE7A31" w:rsidRPr="00CE7A31" w:rsidRDefault="00CE7A31" w:rsidP="00CE7A31">
      <w:pPr>
        <w:numPr>
          <w:ilvl w:val="0"/>
          <w:numId w:val="1"/>
        </w:numPr>
        <w:spacing w:before="100" w:beforeAutospacing="1" w:after="100" w:afterAutospacing="1" w:line="240" w:lineRule="auto"/>
        <w:ind w:left="144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A fourth procedure should place the number of adjacent mines in each square in a given </w:t>
      </w:r>
      <w:r w:rsidRPr="00CE7A31">
        <w:rPr>
          <w:rFonts w:ascii="Palatino Linotype" w:eastAsia="Times New Roman" w:hAnsi="Palatino Linotype" w:cs="Times New Roman"/>
          <w:i/>
          <w:iCs/>
          <w:color w:val="000000"/>
          <w:sz w:val="24"/>
          <w:szCs w:val="24"/>
        </w:rPr>
        <w:t>mine</w:t>
      </w:r>
      <w:r w:rsidRPr="00CE7A31">
        <w:rPr>
          <w:rFonts w:ascii="Palatino Linotype" w:eastAsia="Times New Roman" w:hAnsi="Palatino Linotype" w:cs="Times New Roman"/>
          <w:color w:val="000000"/>
          <w:sz w:val="24"/>
          <w:szCs w:val="24"/>
        </w:rPr>
        <w:t> board (via the third function).</w:t>
      </w:r>
    </w:p>
    <w:p w:rsidR="00CE7A31" w:rsidRPr="00CE7A31" w:rsidRDefault="00CE7A31" w:rsidP="00CE7A31">
      <w:pPr>
        <w:numPr>
          <w:ilvl w:val="0"/>
          <w:numId w:val="1"/>
        </w:numPr>
        <w:spacing w:before="100" w:beforeAutospacing="1" w:after="100" w:afterAutospacing="1" w:line="240" w:lineRule="auto"/>
        <w:ind w:left="144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A fifth procedure should initialize the given </w:t>
      </w:r>
      <w:r w:rsidRPr="00CE7A31">
        <w:rPr>
          <w:rFonts w:ascii="Palatino Linotype" w:eastAsia="Times New Roman" w:hAnsi="Palatino Linotype" w:cs="Times New Roman"/>
          <w:i/>
          <w:iCs/>
          <w:color w:val="000000"/>
          <w:sz w:val="24"/>
          <w:szCs w:val="24"/>
        </w:rPr>
        <w:t>status</w:t>
      </w:r>
      <w:r w:rsidRPr="00CE7A31">
        <w:rPr>
          <w:rFonts w:ascii="Palatino Linotype" w:eastAsia="Times New Roman" w:hAnsi="Palatino Linotype" w:cs="Times New Roman"/>
          <w:color w:val="000000"/>
          <w:sz w:val="24"/>
          <w:szCs w:val="24"/>
        </w:rPr>
        <w:t> board so that every square is considered covered.</w:t>
      </w:r>
    </w:p>
    <w:p w:rsidR="00CE7A31" w:rsidRPr="00CE7A31" w:rsidRDefault="00CE7A31" w:rsidP="00CE7A31">
      <w:pPr>
        <w:spacing w:before="100" w:beforeAutospacing="1" w:after="100" w:afterAutospacing="1" w:line="360" w:lineRule="atLeast"/>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For the </w:t>
      </w:r>
      <w:r w:rsidRPr="00CE7A31">
        <w:rPr>
          <w:rFonts w:ascii="Palatino Linotype" w:eastAsia="Times New Roman" w:hAnsi="Palatino Linotype" w:cs="Times New Roman"/>
          <w:i/>
          <w:iCs/>
          <w:color w:val="000000"/>
          <w:sz w:val="24"/>
          <w:szCs w:val="24"/>
        </w:rPr>
        <w:t>mine</w:t>
      </w:r>
      <w:r w:rsidRPr="00CE7A31">
        <w:rPr>
          <w:rFonts w:ascii="Palatino Linotype" w:eastAsia="Times New Roman" w:hAnsi="Palatino Linotype" w:cs="Times New Roman"/>
          <w:color w:val="000000"/>
          <w:sz w:val="24"/>
          <w:szCs w:val="24"/>
        </w:rPr>
        <w:t> board, you will need to decide on a value to represent a mine that is distinguishable from the count of neighboring mines. For example, you can't use the number 1 to represent a mine, since it could also represent a count. For the </w:t>
      </w:r>
      <w:r w:rsidRPr="00CE7A31">
        <w:rPr>
          <w:rFonts w:ascii="Palatino Linotype" w:eastAsia="Times New Roman" w:hAnsi="Palatino Linotype" w:cs="Times New Roman"/>
          <w:i/>
          <w:iCs/>
          <w:color w:val="000000"/>
          <w:sz w:val="24"/>
          <w:szCs w:val="24"/>
        </w:rPr>
        <w:t>status</w:t>
      </w:r>
      <w:r w:rsidRPr="00CE7A31">
        <w:rPr>
          <w:rFonts w:ascii="Palatino Linotype" w:eastAsia="Times New Roman" w:hAnsi="Palatino Linotype" w:cs="Times New Roman"/>
          <w:color w:val="000000"/>
          <w:sz w:val="24"/>
          <w:szCs w:val="24"/>
        </w:rPr>
        <w:t> board, you will need a value that represents a covered square and a value to represent an uncovered square.</w:t>
      </w:r>
    </w:p>
    <w:p w:rsidR="00CE7A31" w:rsidRPr="00CE7A31" w:rsidRDefault="00CE7A31" w:rsidP="00CE7A31">
      <w:pPr>
        <w:spacing w:before="100" w:beforeAutospacing="1" w:after="100" w:afterAutospacing="1" w:line="360" w:lineRule="atLeast"/>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Place these functions and procedures in a module named </w:t>
      </w:r>
      <w:r w:rsidRPr="00CE7A31">
        <w:rPr>
          <w:rFonts w:ascii="Palatino Linotype" w:eastAsia="Times New Roman" w:hAnsi="Palatino Linotype" w:cs="Times New Roman"/>
          <w:i/>
          <w:iCs/>
          <w:color w:val="000000"/>
          <w:sz w:val="24"/>
          <w:szCs w:val="24"/>
        </w:rPr>
        <w:t>game.py</w:t>
      </w:r>
      <w:r w:rsidRPr="00CE7A31">
        <w:rPr>
          <w:rFonts w:ascii="Palatino Linotype" w:eastAsia="Times New Roman" w:hAnsi="Palatino Linotype" w:cs="Times New Roman"/>
          <w:color w:val="000000"/>
          <w:sz w:val="24"/>
          <w:szCs w:val="24"/>
        </w:rPr>
        <w:t>.</w:t>
      </w:r>
    </w:p>
    <w:p w:rsidR="00CE7A31" w:rsidRPr="00CE7A31" w:rsidRDefault="00CE7A31" w:rsidP="00CE7A31">
      <w:pPr>
        <w:spacing w:before="100" w:beforeAutospacing="1" w:after="100" w:afterAutospacing="1" w:line="360" w:lineRule="atLeast"/>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Write a program named </w:t>
      </w:r>
      <w:r w:rsidRPr="00CE7A31">
        <w:rPr>
          <w:rFonts w:ascii="Palatino Linotype" w:eastAsia="Times New Roman" w:hAnsi="Palatino Linotype" w:cs="Times New Roman"/>
          <w:i/>
          <w:iCs/>
          <w:color w:val="000000"/>
          <w:sz w:val="24"/>
          <w:szCs w:val="24"/>
        </w:rPr>
        <w:t>level0.py</w:t>
      </w:r>
      <w:r w:rsidRPr="00CE7A31">
        <w:rPr>
          <w:rFonts w:ascii="Palatino Linotype" w:eastAsia="Times New Roman" w:hAnsi="Palatino Linotype" w:cs="Times New Roman"/>
          <w:color w:val="000000"/>
          <w:sz w:val="24"/>
          <w:szCs w:val="24"/>
        </w:rPr>
        <w:t> that thoroughly tests the board allocation functions and initialization procedures. This program should import the </w:t>
      </w:r>
      <w:r w:rsidRPr="00CE7A31">
        <w:rPr>
          <w:rFonts w:ascii="Palatino Linotype" w:eastAsia="Times New Roman" w:hAnsi="Palatino Linotype" w:cs="Times New Roman"/>
          <w:i/>
          <w:iCs/>
          <w:color w:val="000000"/>
          <w:sz w:val="24"/>
          <w:szCs w:val="24"/>
        </w:rPr>
        <w:t>game.py</w:t>
      </w:r>
      <w:r w:rsidRPr="00CE7A31">
        <w:rPr>
          <w:rFonts w:ascii="Palatino Linotype" w:eastAsia="Times New Roman" w:hAnsi="Palatino Linotype" w:cs="Times New Roman"/>
          <w:color w:val="000000"/>
          <w:sz w:val="24"/>
          <w:szCs w:val="24"/>
        </w:rPr>
        <w:t> module.</w:t>
      </w:r>
    </w:p>
    <w:p w:rsidR="00CE7A31" w:rsidRPr="00CE7A31" w:rsidRDefault="00CE7A31" w:rsidP="00CE7A31">
      <w:pPr>
        <w:spacing w:after="0" w:line="240" w:lineRule="auto"/>
        <w:rPr>
          <w:rFonts w:ascii="Palatino Linotype" w:eastAsia="Times New Roman" w:hAnsi="Palatino Linotype" w:cs="Times New Roman"/>
          <w:b/>
          <w:bCs/>
          <w:color w:val="000000"/>
          <w:sz w:val="24"/>
          <w:szCs w:val="24"/>
        </w:rPr>
      </w:pPr>
      <w:r w:rsidRPr="00CE7A31">
        <w:rPr>
          <w:rFonts w:ascii="Palatino Linotype" w:eastAsia="Times New Roman" w:hAnsi="Palatino Linotype" w:cs="Times New Roman"/>
          <w:b/>
          <w:bCs/>
          <w:color w:val="000000"/>
          <w:sz w:val="24"/>
          <w:szCs w:val="24"/>
        </w:rPr>
        <w:t>Level 1</w:t>
      </w:r>
    </w:p>
    <w:p w:rsidR="00CE7A31" w:rsidRPr="00CE7A31" w:rsidRDefault="00CE7A31" w:rsidP="00CE7A31">
      <w:pPr>
        <w:spacing w:after="0" w:line="240" w:lineRule="auto"/>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Define a procedure that displays a board. This function is given two boards, a </w:t>
      </w:r>
      <w:r w:rsidRPr="00CE7A31">
        <w:rPr>
          <w:rFonts w:ascii="Palatino Linotype" w:eastAsia="Times New Roman" w:hAnsi="Palatino Linotype" w:cs="Times New Roman"/>
          <w:i/>
          <w:iCs/>
          <w:color w:val="000000"/>
          <w:sz w:val="24"/>
          <w:szCs w:val="24"/>
        </w:rPr>
        <w:t>mine</w:t>
      </w:r>
      <w:r w:rsidRPr="00CE7A31">
        <w:rPr>
          <w:rFonts w:ascii="Palatino Linotype" w:eastAsia="Times New Roman" w:hAnsi="Palatino Linotype" w:cs="Times New Roman"/>
          <w:color w:val="000000"/>
          <w:sz w:val="24"/>
          <w:szCs w:val="24"/>
        </w:rPr>
        <w:t> board and a </w:t>
      </w:r>
      <w:r w:rsidRPr="00CE7A31">
        <w:rPr>
          <w:rFonts w:ascii="Palatino Linotype" w:eastAsia="Times New Roman" w:hAnsi="Palatino Linotype" w:cs="Times New Roman"/>
          <w:i/>
          <w:iCs/>
          <w:color w:val="000000"/>
          <w:sz w:val="24"/>
          <w:szCs w:val="24"/>
        </w:rPr>
        <w:t>status</w:t>
      </w:r>
      <w:r w:rsidRPr="00CE7A31">
        <w:rPr>
          <w:rFonts w:ascii="Palatino Linotype" w:eastAsia="Times New Roman" w:hAnsi="Palatino Linotype" w:cs="Times New Roman"/>
          <w:color w:val="000000"/>
          <w:sz w:val="24"/>
          <w:szCs w:val="24"/>
        </w:rPr>
        <w:t> board. As the board is being drawn, the function checks the </w:t>
      </w:r>
      <w:r w:rsidRPr="00CE7A31">
        <w:rPr>
          <w:rFonts w:ascii="Palatino Linotype" w:eastAsia="Times New Roman" w:hAnsi="Palatino Linotype" w:cs="Times New Roman"/>
          <w:i/>
          <w:iCs/>
          <w:color w:val="000000"/>
          <w:sz w:val="24"/>
          <w:szCs w:val="24"/>
        </w:rPr>
        <w:t>status</w:t>
      </w:r>
      <w:r w:rsidRPr="00CE7A31">
        <w:rPr>
          <w:rFonts w:ascii="Palatino Linotype" w:eastAsia="Times New Roman" w:hAnsi="Palatino Linotype" w:cs="Times New Roman"/>
          <w:color w:val="000000"/>
          <w:sz w:val="24"/>
          <w:szCs w:val="24"/>
        </w:rPr>
        <w:t> board to see if a covering mark should be displayed or if the number of adjacent mines (found on the </w:t>
      </w:r>
      <w:r w:rsidRPr="00CE7A31">
        <w:rPr>
          <w:rFonts w:ascii="Palatino Linotype" w:eastAsia="Times New Roman" w:hAnsi="Palatino Linotype" w:cs="Times New Roman"/>
          <w:i/>
          <w:iCs/>
          <w:color w:val="000000"/>
          <w:sz w:val="24"/>
          <w:szCs w:val="24"/>
        </w:rPr>
        <w:t>mine</w:t>
      </w:r>
      <w:r w:rsidRPr="00CE7A31">
        <w:rPr>
          <w:rFonts w:ascii="Palatino Linotype" w:eastAsia="Times New Roman" w:hAnsi="Palatino Linotype" w:cs="Times New Roman"/>
          <w:color w:val="000000"/>
          <w:sz w:val="24"/>
          <w:szCs w:val="24"/>
        </w:rPr>
        <w:t> board) should be displayed.</w:t>
      </w:r>
    </w:p>
    <w:p w:rsidR="00CE7A31" w:rsidRPr="00CE7A31" w:rsidRDefault="00CE7A31" w:rsidP="00CE7A31">
      <w:pPr>
        <w:spacing w:before="100" w:beforeAutospacing="1" w:after="100" w:afterAutospacing="1" w:line="360" w:lineRule="atLeast"/>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Place this procedure in </w:t>
      </w:r>
      <w:r w:rsidRPr="00CE7A31">
        <w:rPr>
          <w:rFonts w:ascii="Palatino Linotype" w:eastAsia="Times New Roman" w:hAnsi="Palatino Linotype" w:cs="Times New Roman"/>
          <w:i/>
          <w:iCs/>
          <w:color w:val="000000"/>
          <w:sz w:val="24"/>
          <w:szCs w:val="24"/>
        </w:rPr>
        <w:t>io.py</w:t>
      </w:r>
      <w:r w:rsidRPr="00CE7A31">
        <w:rPr>
          <w:rFonts w:ascii="Palatino Linotype" w:eastAsia="Times New Roman" w:hAnsi="Palatino Linotype" w:cs="Times New Roman"/>
          <w:color w:val="000000"/>
          <w:sz w:val="24"/>
          <w:szCs w:val="24"/>
        </w:rPr>
        <w:t>.</w:t>
      </w:r>
    </w:p>
    <w:p w:rsidR="00CE7A31" w:rsidRPr="00CE7A31" w:rsidRDefault="00CE7A31" w:rsidP="00CE7A31">
      <w:pPr>
        <w:spacing w:before="100" w:beforeAutospacing="1" w:after="100" w:afterAutospacing="1" w:line="360" w:lineRule="atLeast"/>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Write a program named </w:t>
      </w:r>
      <w:r w:rsidRPr="00CE7A31">
        <w:rPr>
          <w:rFonts w:ascii="Palatino Linotype" w:eastAsia="Times New Roman" w:hAnsi="Palatino Linotype" w:cs="Times New Roman"/>
          <w:i/>
          <w:iCs/>
          <w:color w:val="000000"/>
          <w:sz w:val="24"/>
          <w:szCs w:val="24"/>
        </w:rPr>
        <w:t>level1.py</w:t>
      </w:r>
      <w:r w:rsidRPr="00CE7A31">
        <w:rPr>
          <w:rFonts w:ascii="Palatino Linotype" w:eastAsia="Times New Roman" w:hAnsi="Palatino Linotype" w:cs="Times New Roman"/>
          <w:color w:val="000000"/>
          <w:sz w:val="24"/>
          <w:szCs w:val="24"/>
        </w:rPr>
        <w:t> that thoroughly tests your display procedure. Your program should print the initial board, manually uncover a few squares, print the board, manually uncover all the squares, and print the board one final time. This program will need to import the </w:t>
      </w:r>
      <w:r w:rsidRPr="00CE7A31">
        <w:rPr>
          <w:rFonts w:ascii="Palatino Linotype" w:eastAsia="Times New Roman" w:hAnsi="Palatino Linotype" w:cs="Times New Roman"/>
          <w:i/>
          <w:iCs/>
          <w:color w:val="000000"/>
          <w:sz w:val="24"/>
          <w:szCs w:val="24"/>
        </w:rPr>
        <w:t>game.py</w:t>
      </w:r>
      <w:r w:rsidRPr="00CE7A31">
        <w:rPr>
          <w:rFonts w:ascii="Palatino Linotype" w:eastAsia="Times New Roman" w:hAnsi="Palatino Linotype" w:cs="Times New Roman"/>
          <w:color w:val="000000"/>
          <w:sz w:val="24"/>
          <w:szCs w:val="24"/>
        </w:rPr>
        <w:t> and </w:t>
      </w:r>
      <w:r w:rsidRPr="00CE7A31">
        <w:rPr>
          <w:rFonts w:ascii="Palatino Linotype" w:eastAsia="Times New Roman" w:hAnsi="Palatino Linotype" w:cs="Times New Roman"/>
          <w:i/>
          <w:iCs/>
          <w:color w:val="000000"/>
          <w:sz w:val="24"/>
          <w:szCs w:val="24"/>
        </w:rPr>
        <w:t>io.py</w:t>
      </w:r>
      <w:r w:rsidRPr="00CE7A31">
        <w:rPr>
          <w:rFonts w:ascii="Palatino Linotype" w:eastAsia="Times New Roman" w:hAnsi="Palatino Linotype" w:cs="Times New Roman"/>
          <w:color w:val="000000"/>
          <w:sz w:val="24"/>
          <w:szCs w:val="24"/>
        </w:rPr>
        <w:t> modules.</w:t>
      </w:r>
    </w:p>
    <w:p w:rsidR="00CE7A31" w:rsidRPr="00CE7A31" w:rsidRDefault="00CE7A31" w:rsidP="00CE7A31">
      <w:pPr>
        <w:spacing w:after="0" w:line="240" w:lineRule="auto"/>
        <w:rPr>
          <w:rFonts w:ascii="Palatino Linotype" w:eastAsia="Times New Roman" w:hAnsi="Palatino Linotype" w:cs="Times New Roman"/>
          <w:b/>
          <w:bCs/>
          <w:color w:val="000000"/>
          <w:sz w:val="24"/>
          <w:szCs w:val="24"/>
        </w:rPr>
      </w:pPr>
      <w:r w:rsidRPr="00CE7A31">
        <w:rPr>
          <w:rFonts w:ascii="Palatino Linotype" w:eastAsia="Times New Roman" w:hAnsi="Palatino Linotype" w:cs="Times New Roman"/>
          <w:b/>
          <w:bCs/>
          <w:color w:val="000000"/>
          <w:sz w:val="24"/>
          <w:szCs w:val="24"/>
        </w:rPr>
        <w:t>Level 2</w:t>
      </w:r>
    </w:p>
    <w:p w:rsidR="00CE7A31" w:rsidRPr="00CE7A31" w:rsidRDefault="00CE7A31" w:rsidP="00CE7A31">
      <w:pPr>
        <w:spacing w:after="0" w:line="240" w:lineRule="auto"/>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 xml:space="preserve">Define </w:t>
      </w:r>
      <w:proofErr w:type="gramStart"/>
      <w:r w:rsidRPr="00CE7A31">
        <w:rPr>
          <w:rFonts w:ascii="Palatino Linotype" w:eastAsia="Times New Roman" w:hAnsi="Palatino Linotype" w:cs="Times New Roman"/>
          <w:color w:val="000000"/>
          <w:sz w:val="24"/>
          <w:szCs w:val="24"/>
        </w:rPr>
        <w:t>an</w:t>
      </w:r>
      <w:proofErr w:type="gramEnd"/>
      <w:r w:rsidRPr="00CE7A31">
        <w:rPr>
          <w:rFonts w:ascii="Palatino Linotype" w:eastAsia="Times New Roman" w:hAnsi="Palatino Linotype" w:cs="Times New Roman"/>
          <w:color w:val="000000"/>
          <w:sz w:val="24"/>
          <w:szCs w:val="24"/>
        </w:rPr>
        <w:t xml:space="preserve"> pyrotechnic display procedure. At the start, this procedure should just print the word BOOM.</w:t>
      </w:r>
    </w:p>
    <w:p w:rsidR="00CE7A31" w:rsidRPr="00CE7A31" w:rsidRDefault="00CE7A31" w:rsidP="00CE7A31">
      <w:pPr>
        <w:spacing w:before="100" w:beforeAutospacing="1" w:after="100" w:afterAutospacing="1" w:line="360" w:lineRule="atLeast"/>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lastRenderedPageBreak/>
        <w:t>This procedure should be placed in </w:t>
      </w:r>
      <w:r w:rsidRPr="00CE7A31">
        <w:rPr>
          <w:rFonts w:ascii="Palatino Linotype" w:eastAsia="Times New Roman" w:hAnsi="Palatino Linotype" w:cs="Times New Roman"/>
          <w:i/>
          <w:iCs/>
          <w:color w:val="000000"/>
          <w:sz w:val="24"/>
          <w:szCs w:val="24"/>
        </w:rPr>
        <w:t>io.py</w:t>
      </w:r>
      <w:r w:rsidRPr="00CE7A31">
        <w:rPr>
          <w:rFonts w:ascii="Palatino Linotype" w:eastAsia="Times New Roman" w:hAnsi="Palatino Linotype" w:cs="Times New Roman"/>
          <w:color w:val="000000"/>
          <w:sz w:val="24"/>
          <w:szCs w:val="24"/>
        </w:rPr>
        <w:t>.</w:t>
      </w:r>
    </w:p>
    <w:p w:rsidR="00CE7A31" w:rsidRPr="00CE7A31" w:rsidRDefault="00CE7A31" w:rsidP="00CE7A31">
      <w:pPr>
        <w:spacing w:before="100" w:beforeAutospacing="1" w:after="100" w:afterAutospacing="1" w:line="360" w:lineRule="atLeast"/>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Write a program named </w:t>
      </w:r>
      <w:r w:rsidRPr="00CE7A31">
        <w:rPr>
          <w:rFonts w:ascii="Palatino Linotype" w:eastAsia="Times New Roman" w:hAnsi="Palatino Linotype" w:cs="Times New Roman"/>
          <w:i/>
          <w:iCs/>
          <w:color w:val="000000"/>
          <w:sz w:val="24"/>
          <w:szCs w:val="24"/>
        </w:rPr>
        <w:t>level2.py</w:t>
      </w:r>
      <w:r w:rsidRPr="00CE7A31">
        <w:rPr>
          <w:rFonts w:ascii="Palatino Linotype" w:eastAsia="Times New Roman" w:hAnsi="Palatino Linotype" w:cs="Times New Roman"/>
          <w:color w:val="000000"/>
          <w:sz w:val="24"/>
          <w:szCs w:val="24"/>
        </w:rPr>
        <w:t> that prints the initial board, manually uncover a few squares, prints the board again, and calls the pyrotechnic display procedure. This program will need to import both </w:t>
      </w:r>
      <w:r w:rsidRPr="00CE7A31">
        <w:rPr>
          <w:rFonts w:ascii="Palatino Linotype" w:eastAsia="Times New Roman" w:hAnsi="Palatino Linotype" w:cs="Times New Roman"/>
          <w:i/>
          <w:iCs/>
          <w:color w:val="000000"/>
          <w:sz w:val="24"/>
          <w:szCs w:val="24"/>
        </w:rPr>
        <w:t>game.py</w:t>
      </w:r>
      <w:r w:rsidRPr="00CE7A31">
        <w:rPr>
          <w:rFonts w:ascii="Palatino Linotype" w:eastAsia="Times New Roman" w:hAnsi="Palatino Linotype" w:cs="Times New Roman"/>
          <w:color w:val="000000"/>
          <w:sz w:val="24"/>
          <w:szCs w:val="24"/>
        </w:rPr>
        <w:t> and </w:t>
      </w:r>
      <w:r w:rsidRPr="00CE7A31">
        <w:rPr>
          <w:rFonts w:ascii="Palatino Linotype" w:eastAsia="Times New Roman" w:hAnsi="Palatino Linotype" w:cs="Times New Roman"/>
          <w:i/>
          <w:iCs/>
          <w:color w:val="000000"/>
          <w:sz w:val="24"/>
          <w:szCs w:val="24"/>
        </w:rPr>
        <w:t>io.py</w:t>
      </w:r>
      <w:r w:rsidRPr="00CE7A31">
        <w:rPr>
          <w:rFonts w:ascii="Palatino Linotype" w:eastAsia="Times New Roman" w:hAnsi="Palatino Linotype" w:cs="Times New Roman"/>
          <w:color w:val="000000"/>
          <w:sz w:val="24"/>
          <w:szCs w:val="24"/>
        </w:rPr>
        <w:t>.</w:t>
      </w:r>
    </w:p>
    <w:p w:rsidR="00CE7A31" w:rsidRPr="00CE7A31" w:rsidRDefault="00CE7A31" w:rsidP="00CE7A31">
      <w:pPr>
        <w:spacing w:after="0" w:line="240" w:lineRule="auto"/>
        <w:rPr>
          <w:rFonts w:ascii="Palatino Linotype" w:eastAsia="Times New Roman" w:hAnsi="Palatino Linotype" w:cs="Times New Roman"/>
          <w:b/>
          <w:bCs/>
          <w:color w:val="000000"/>
          <w:sz w:val="24"/>
          <w:szCs w:val="24"/>
        </w:rPr>
      </w:pPr>
      <w:r w:rsidRPr="00CE7A31">
        <w:rPr>
          <w:rFonts w:ascii="Palatino Linotype" w:eastAsia="Times New Roman" w:hAnsi="Palatino Linotype" w:cs="Times New Roman"/>
          <w:b/>
          <w:bCs/>
          <w:color w:val="000000"/>
          <w:sz w:val="24"/>
          <w:szCs w:val="24"/>
        </w:rPr>
        <w:t>Level 3</w:t>
      </w:r>
    </w:p>
    <w:p w:rsidR="00CE7A31" w:rsidRPr="00CE7A31" w:rsidRDefault="00CE7A31" w:rsidP="00CE7A31">
      <w:pPr>
        <w:spacing w:after="0" w:line="240" w:lineRule="auto"/>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Define an "uncovering" function that, when given a </w:t>
      </w:r>
      <w:r w:rsidRPr="00CE7A31">
        <w:rPr>
          <w:rFonts w:ascii="Palatino Linotype" w:eastAsia="Times New Roman" w:hAnsi="Palatino Linotype" w:cs="Times New Roman"/>
          <w:i/>
          <w:iCs/>
          <w:color w:val="000000"/>
          <w:sz w:val="24"/>
          <w:szCs w:val="24"/>
        </w:rPr>
        <w:t>mine</w:t>
      </w:r>
      <w:r w:rsidRPr="00CE7A31">
        <w:rPr>
          <w:rFonts w:ascii="Palatino Linotype" w:eastAsia="Times New Roman" w:hAnsi="Palatino Linotype" w:cs="Times New Roman"/>
          <w:color w:val="000000"/>
          <w:sz w:val="24"/>
          <w:szCs w:val="24"/>
        </w:rPr>
        <w:t> board, a </w:t>
      </w:r>
      <w:r w:rsidRPr="00CE7A31">
        <w:rPr>
          <w:rFonts w:ascii="Palatino Linotype" w:eastAsia="Times New Roman" w:hAnsi="Palatino Linotype" w:cs="Times New Roman"/>
          <w:i/>
          <w:iCs/>
          <w:color w:val="000000"/>
          <w:sz w:val="24"/>
          <w:szCs w:val="24"/>
        </w:rPr>
        <w:t>status</w:t>
      </w:r>
      <w:r w:rsidRPr="00CE7A31">
        <w:rPr>
          <w:rFonts w:ascii="Palatino Linotype" w:eastAsia="Times New Roman" w:hAnsi="Palatino Linotype" w:cs="Times New Roman"/>
          <w:color w:val="000000"/>
          <w:sz w:val="24"/>
          <w:szCs w:val="24"/>
        </w:rPr>
        <w:t> board, and a location, uncovers the square on the given board. If the square has no adjacent mines, the function recursively calls itself to uncover all the neighbors of the square. If the function uncovers a square with a mine, it should return 1. Otherwise, it should return 0.</w:t>
      </w:r>
    </w:p>
    <w:p w:rsidR="00CE7A31" w:rsidRPr="00CE7A31" w:rsidRDefault="00CE7A31" w:rsidP="00CE7A31">
      <w:pPr>
        <w:spacing w:before="100" w:beforeAutospacing="1" w:after="100" w:afterAutospacing="1" w:line="360" w:lineRule="atLeast"/>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Place this function in </w:t>
      </w:r>
      <w:r w:rsidRPr="00CE7A31">
        <w:rPr>
          <w:rFonts w:ascii="Palatino Linotype" w:eastAsia="Times New Roman" w:hAnsi="Palatino Linotype" w:cs="Times New Roman"/>
          <w:i/>
          <w:iCs/>
          <w:color w:val="000000"/>
          <w:sz w:val="24"/>
          <w:szCs w:val="24"/>
        </w:rPr>
        <w:t>game.py</w:t>
      </w:r>
      <w:r w:rsidRPr="00CE7A31">
        <w:rPr>
          <w:rFonts w:ascii="Palatino Linotype" w:eastAsia="Times New Roman" w:hAnsi="Palatino Linotype" w:cs="Times New Roman"/>
          <w:color w:val="000000"/>
          <w:sz w:val="24"/>
          <w:szCs w:val="24"/>
        </w:rPr>
        <w:t>.</w:t>
      </w:r>
    </w:p>
    <w:p w:rsidR="00CE7A31" w:rsidRPr="00CE7A31" w:rsidRDefault="00CE7A31" w:rsidP="00CE7A31">
      <w:pPr>
        <w:spacing w:before="100" w:beforeAutospacing="1" w:after="100" w:afterAutospacing="1" w:line="360" w:lineRule="atLeast"/>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Write a program named </w:t>
      </w:r>
      <w:r w:rsidRPr="00CE7A31">
        <w:rPr>
          <w:rFonts w:ascii="Palatino Linotype" w:eastAsia="Times New Roman" w:hAnsi="Palatino Linotype" w:cs="Times New Roman"/>
          <w:i/>
          <w:iCs/>
          <w:color w:val="000000"/>
          <w:sz w:val="24"/>
          <w:szCs w:val="24"/>
        </w:rPr>
        <w:t>level3.py</w:t>
      </w:r>
      <w:r w:rsidRPr="00CE7A31">
        <w:rPr>
          <w:rFonts w:ascii="Palatino Linotype" w:eastAsia="Times New Roman" w:hAnsi="Palatino Linotype" w:cs="Times New Roman"/>
          <w:color w:val="000000"/>
          <w:sz w:val="24"/>
          <w:szCs w:val="24"/>
        </w:rPr>
        <w:t> that prints the initial board, calls the uncovering function to uncover a square that should have a cascading effect, and prints the board again.</w:t>
      </w:r>
    </w:p>
    <w:p w:rsidR="00CE7A31" w:rsidRPr="00CE7A31" w:rsidRDefault="00CE7A31" w:rsidP="00CE7A31">
      <w:pPr>
        <w:spacing w:after="0" w:line="240" w:lineRule="auto"/>
        <w:rPr>
          <w:rFonts w:ascii="Palatino Linotype" w:eastAsia="Times New Roman" w:hAnsi="Palatino Linotype" w:cs="Times New Roman"/>
          <w:b/>
          <w:bCs/>
          <w:color w:val="000000"/>
          <w:sz w:val="24"/>
          <w:szCs w:val="24"/>
        </w:rPr>
      </w:pPr>
      <w:r w:rsidRPr="00CE7A31">
        <w:rPr>
          <w:rFonts w:ascii="Palatino Linotype" w:eastAsia="Times New Roman" w:hAnsi="Palatino Linotype" w:cs="Times New Roman"/>
          <w:b/>
          <w:bCs/>
          <w:color w:val="000000"/>
          <w:sz w:val="24"/>
          <w:szCs w:val="24"/>
        </w:rPr>
        <w:t>Level 4</w:t>
      </w:r>
    </w:p>
    <w:p w:rsidR="00CE7A31" w:rsidRPr="00CE7A31" w:rsidRDefault="00CE7A31" w:rsidP="00CE7A31">
      <w:pPr>
        <w:spacing w:after="0" w:line="240" w:lineRule="auto"/>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Define a "end of game" checking function that, when given a </w:t>
      </w:r>
      <w:r w:rsidRPr="00CE7A31">
        <w:rPr>
          <w:rFonts w:ascii="Palatino Linotype" w:eastAsia="Times New Roman" w:hAnsi="Palatino Linotype" w:cs="Times New Roman"/>
          <w:i/>
          <w:iCs/>
          <w:color w:val="000000"/>
          <w:sz w:val="24"/>
          <w:szCs w:val="24"/>
        </w:rPr>
        <w:t>mine</w:t>
      </w:r>
      <w:r w:rsidRPr="00CE7A31">
        <w:rPr>
          <w:rFonts w:ascii="Palatino Linotype" w:eastAsia="Times New Roman" w:hAnsi="Palatino Linotype" w:cs="Times New Roman"/>
          <w:color w:val="000000"/>
          <w:sz w:val="24"/>
          <w:szCs w:val="24"/>
        </w:rPr>
        <w:t> board and a </w:t>
      </w:r>
      <w:r w:rsidRPr="00CE7A31">
        <w:rPr>
          <w:rFonts w:ascii="Palatino Linotype" w:eastAsia="Times New Roman" w:hAnsi="Palatino Linotype" w:cs="Times New Roman"/>
          <w:i/>
          <w:iCs/>
          <w:color w:val="000000"/>
          <w:sz w:val="24"/>
          <w:szCs w:val="24"/>
        </w:rPr>
        <w:t>status</w:t>
      </w:r>
      <w:r w:rsidRPr="00CE7A31">
        <w:rPr>
          <w:rFonts w:ascii="Palatino Linotype" w:eastAsia="Times New Roman" w:hAnsi="Palatino Linotype" w:cs="Times New Roman"/>
          <w:color w:val="000000"/>
          <w:sz w:val="24"/>
          <w:szCs w:val="24"/>
        </w:rPr>
        <w:t> board, returns 0 if all covered squares contain mines and 1 otherwise.</w:t>
      </w:r>
    </w:p>
    <w:p w:rsidR="00CE7A31" w:rsidRPr="00CE7A31" w:rsidRDefault="00CE7A31" w:rsidP="00CE7A31">
      <w:pPr>
        <w:spacing w:before="100" w:beforeAutospacing="1" w:after="100" w:afterAutospacing="1" w:line="360" w:lineRule="atLeast"/>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Write a program named </w:t>
      </w:r>
      <w:r w:rsidRPr="00CE7A31">
        <w:rPr>
          <w:rFonts w:ascii="Palatino Linotype" w:eastAsia="Times New Roman" w:hAnsi="Palatino Linotype" w:cs="Times New Roman"/>
          <w:i/>
          <w:iCs/>
          <w:color w:val="000000"/>
          <w:sz w:val="24"/>
          <w:szCs w:val="24"/>
        </w:rPr>
        <w:t>level4.py</w:t>
      </w:r>
      <w:r w:rsidRPr="00CE7A31">
        <w:rPr>
          <w:rFonts w:ascii="Palatino Linotype" w:eastAsia="Times New Roman" w:hAnsi="Palatino Linotype" w:cs="Times New Roman"/>
          <w:color w:val="000000"/>
          <w:sz w:val="24"/>
          <w:szCs w:val="24"/>
        </w:rPr>
        <w:t> that tests the end-of-game checking function thoroughly.</w:t>
      </w:r>
    </w:p>
    <w:p w:rsidR="00CE7A31" w:rsidRPr="00CE7A31" w:rsidRDefault="00CE7A31" w:rsidP="00CE7A31">
      <w:pPr>
        <w:spacing w:after="0" w:line="240" w:lineRule="auto"/>
        <w:rPr>
          <w:rFonts w:ascii="Palatino Linotype" w:eastAsia="Times New Roman" w:hAnsi="Palatino Linotype" w:cs="Times New Roman"/>
          <w:b/>
          <w:bCs/>
          <w:color w:val="000000"/>
          <w:sz w:val="24"/>
          <w:szCs w:val="24"/>
        </w:rPr>
      </w:pPr>
      <w:r w:rsidRPr="00CE7A31">
        <w:rPr>
          <w:rFonts w:ascii="Palatino Linotype" w:eastAsia="Times New Roman" w:hAnsi="Palatino Linotype" w:cs="Times New Roman"/>
          <w:b/>
          <w:bCs/>
          <w:color w:val="000000"/>
          <w:sz w:val="24"/>
          <w:szCs w:val="24"/>
        </w:rPr>
        <w:t>Level 5</w:t>
      </w:r>
    </w:p>
    <w:p w:rsidR="00CE7A31" w:rsidRPr="00CE7A31" w:rsidRDefault="00CE7A31" w:rsidP="00CE7A31">
      <w:pPr>
        <w:spacing w:after="0" w:line="240" w:lineRule="auto"/>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Define a "move" function that, when given a </w:t>
      </w:r>
      <w:r w:rsidRPr="00CE7A31">
        <w:rPr>
          <w:rFonts w:ascii="Palatino Linotype" w:eastAsia="Times New Roman" w:hAnsi="Palatino Linotype" w:cs="Times New Roman"/>
          <w:i/>
          <w:iCs/>
          <w:color w:val="000000"/>
          <w:sz w:val="24"/>
          <w:szCs w:val="24"/>
        </w:rPr>
        <w:t>mine</w:t>
      </w:r>
      <w:r w:rsidRPr="00CE7A31">
        <w:rPr>
          <w:rFonts w:ascii="Palatino Linotype" w:eastAsia="Times New Roman" w:hAnsi="Palatino Linotype" w:cs="Times New Roman"/>
          <w:color w:val="000000"/>
          <w:sz w:val="24"/>
          <w:szCs w:val="24"/>
        </w:rPr>
        <w:t> board and a </w:t>
      </w:r>
      <w:r w:rsidRPr="00CE7A31">
        <w:rPr>
          <w:rFonts w:ascii="Palatino Linotype" w:eastAsia="Times New Roman" w:hAnsi="Palatino Linotype" w:cs="Times New Roman"/>
          <w:i/>
          <w:iCs/>
          <w:color w:val="000000"/>
          <w:sz w:val="24"/>
          <w:szCs w:val="24"/>
        </w:rPr>
        <w:t>status</w:t>
      </w:r>
      <w:r w:rsidRPr="00CE7A31">
        <w:rPr>
          <w:rFonts w:ascii="Palatino Linotype" w:eastAsia="Times New Roman" w:hAnsi="Palatino Linotype" w:cs="Times New Roman"/>
          <w:color w:val="000000"/>
          <w:sz w:val="24"/>
          <w:szCs w:val="24"/>
        </w:rPr>
        <w:t xml:space="preserve"> board, immediately calls the end-of-game checking function. If it returns 0, then </w:t>
      </w:r>
      <w:proofErr w:type="gramStart"/>
      <w:r w:rsidRPr="00CE7A31">
        <w:rPr>
          <w:rFonts w:ascii="Palatino Linotype" w:eastAsia="Times New Roman" w:hAnsi="Palatino Linotype" w:cs="Times New Roman"/>
          <w:color w:val="000000"/>
          <w:sz w:val="24"/>
          <w:szCs w:val="24"/>
        </w:rPr>
        <w:t>the this</w:t>
      </w:r>
      <w:proofErr w:type="gramEnd"/>
      <w:r w:rsidRPr="00CE7A31">
        <w:rPr>
          <w:rFonts w:ascii="Palatino Linotype" w:eastAsia="Times New Roman" w:hAnsi="Palatino Linotype" w:cs="Times New Roman"/>
          <w:color w:val="000000"/>
          <w:sz w:val="24"/>
          <w:szCs w:val="24"/>
        </w:rPr>
        <w:t xml:space="preserve"> function should return 2. Otherwise, this function prompts for a location and then uncovers that square using the function from Level 3. If the uncovering function returns a 0, this function should display the board using the procedure from Level 1 and return a 0. If the uncovering function returns a 1, then the pyrotechnic display procedure from Level 2 should be called and a value of 1 returned.</w:t>
      </w:r>
    </w:p>
    <w:p w:rsidR="00CE7A31" w:rsidRPr="00CE7A31" w:rsidRDefault="00CE7A31" w:rsidP="00CE7A31">
      <w:pPr>
        <w:spacing w:before="100" w:beforeAutospacing="1" w:after="100" w:afterAutospacing="1" w:line="360" w:lineRule="atLeast"/>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Note that a return value of zero means the game should continue. A return value of 1 or 2 means the game is over.</w:t>
      </w:r>
    </w:p>
    <w:p w:rsidR="00CE7A31" w:rsidRPr="00CE7A31" w:rsidRDefault="00CE7A31" w:rsidP="00CE7A31">
      <w:pPr>
        <w:spacing w:before="100" w:beforeAutospacing="1" w:after="100" w:afterAutospacing="1" w:line="360" w:lineRule="atLeast"/>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lastRenderedPageBreak/>
        <w:t>Place this function in </w:t>
      </w:r>
      <w:r w:rsidRPr="00CE7A31">
        <w:rPr>
          <w:rFonts w:ascii="Palatino Linotype" w:eastAsia="Times New Roman" w:hAnsi="Palatino Linotype" w:cs="Times New Roman"/>
          <w:i/>
          <w:iCs/>
          <w:color w:val="000000"/>
          <w:sz w:val="24"/>
          <w:szCs w:val="24"/>
        </w:rPr>
        <w:t>io.py</w:t>
      </w:r>
      <w:r w:rsidRPr="00CE7A31">
        <w:rPr>
          <w:rFonts w:ascii="Palatino Linotype" w:eastAsia="Times New Roman" w:hAnsi="Palatino Linotype" w:cs="Times New Roman"/>
          <w:color w:val="000000"/>
          <w:sz w:val="24"/>
          <w:szCs w:val="24"/>
        </w:rPr>
        <w:t>.</w:t>
      </w:r>
    </w:p>
    <w:p w:rsidR="00CE7A31" w:rsidRPr="00CE7A31" w:rsidRDefault="00CE7A31" w:rsidP="00CE7A31">
      <w:pPr>
        <w:spacing w:before="100" w:beforeAutospacing="1" w:after="100" w:afterAutospacing="1" w:line="360" w:lineRule="atLeast"/>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Write a program named </w:t>
      </w:r>
      <w:r w:rsidRPr="00CE7A31">
        <w:rPr>
          <w:rFonts w:ascii="Palatino Linotype" w:eastAsia="Times New Roman" w:hAnsi="Palatino Linotype" w:cs="Times New Roman"/>
          <w:i/>
          <w:iCs/>
          <w:color w:val="000000"/>
          <w:sz w:val="24"/>
          <w:szCs w:val="24"/>
        </w:rPr>
        <w:t>level5.py</w:t>
      </w:r>
      <w:r w:rsidRPr="00CE7A31">
        <w:rPr>
          <w:rFonts w:ascii="Palatino Linotype" w:eastAsia="Times New Roman" w:hAnsi="Palatino Linotype" w:cs="Times New Roman"/>
          <w:color w:val="000000"/>
          <w:sz w:val="24"/>
          <w:szCs w:val="24"/>
        </w:rPr>
        <w:t> that tests the three return values of the move function.</w:t>
      </w:r>
    </w:p>
    <w:p w:rsidR="00CE7A31" w:rsidRPr="00CE7A31" w:rsidRDefault="00CE7A31" w:rsidP="00CE7A31">
      <w:pPr>
        <w:spacing w:after="0" w:line="240" w:lineRule="auto"/>
        <w:rPr>
          <w:rFonts w:ascii="Palatino Linotype" w:eastAsia="Times New Roman" w:hAnsi="Palatino Linotype" w:cs="Times New Roman"/>
          <w:b/>
          <w:bCs/>
          <w:color w:val="000000"/>
          <w:sz w:val="24"/>
          <w:szCs w:val="24"/>
        </w:rPr>
      </w:pPr>
      <w:r w:rsidRPr="00CE7A31">
        <w:rPr>
          <w:rFonts w:ascii="Palatino Linotype" w:eastAsia="Times New Roman" w:hAnsi="Palatino Linotype" w:cs="Times New Roman"/>
          <w:b/>
          <w:bCs/>
          <w:color w:val="000000"/>
          <w:sz w:val="24"/>
          <w:szCs w:val="24"/>
        </w:rPr>
        <w:t>Level 6</w:t>
      </w:r>
    </w:p>
    <w:p w:rsidR="00CE7A31" w:rsidRPr="00CE7A31" w:rsidRDefault="00CE7A31" w:rsidP="00CE7A31">
      <w:pPr>
        <w:spacing w:after="0" w:line="240" w:lineRule="auto"/>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Define a "game loop" procedure that implements a classic "reading" loop for running the game. The initial </w:t>
      </w:r>
      <w:r w:rsidRPr="00CE7A31">
        <w:rPr>
          <w:rFonts w:ascii="Palatino Linotype" w:eastAsia="Times New Roman" w:hAnsi="Palatino Linotype" w:cs="Times New Roman"/>
          <w:i/>
          <w:iCs/>
          <w:color w:val="000000"/>
          <w:sz w:val="24"/>
          <w:szCs w:val="24"/>
        </w:rPr>
        <w:t>mine</w:t>
      </w:r>
      <w:r w:rsidRPr="00CE7A31">
        <w:rPr>
          <w:rFonts w:ascii="Palatino Linotype" w:eastAsia="Times New Roman" w:hAnsi="Palatino Linotype" w:cs="Times New Roman"/>
          <w:color w:val="000000"/>
          <w:sz w:val="24"/>
          <w:szCs w:val="24"/>
        </w:rPr>
        <w:t> and </w:t>
      </w:r>
      <w:r w:rsidRPr="00CE7A31">
        <w:rPr>
          <w:rFonts w:ascii="Palatino Linotype" w:eastAsia="Times New Roman" w:hAnsi="Palatino Linotype" w:cs="Times New Roman"/>
          <w:i/>
          <w:iCs/>
          <w:color w:val="000000"/>
          <w:sz w:val="24"/>
          <w:szCs w:val="24"/>
        </w:rPr>
        <w:t>status</w:t>
      </w:r>
      <w:r w:rsidRPr="00CE7A31">
        <w:rPr>
          <w:rFonts w:ascii="Palatino Linotype" w:eastAsia="Times New Roman" w:hAnsi="Palatino Linotype" w:cs="Times New Roman"/>
          <w:color w:val="000000"/>
          <w:sz w:val="24"/>
          <w:szCs w:val="24"/>
        </w:rPr>
        <w:t> boards should be passed to this procedure. Before the loop starts, the move function from Level 5 should be called and the return value saved. As long as this saved return value is 0, the loop should run. The body of the loop reruns the move function, resaving the return value. When the loop exits, either call the pyrotechnic display procedure or a congratulatory message.</w:t>
      </w:r>
    </w:p>
    <w:p w:rsidR="00CE7A31" w:rsidRPr="00CE7A31" w:rsidRDefault="00CE7A31" w:rsidP="00CE7A31">
      <w:pPr>
        <w:spacing w:before="100" w:beforeAutospacing="1" w:after="100" w:afterAutospacing="1" w:line="360" w:lineRule="atLeast"/>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Place this procedure in </w:t>
      </w:r>
      <w:r w:rsidRPr="00CE7A31">
        <w:rPr>
          <w:rFonts w:ascii="Palatino Linotype" w:eastAsia="Times New Roman" w:hAnsi="Palatino Linotype" w:cs="Times New Roman"/>
          <w:i/>
          <w:iCs/>
          <w:color w:val="000000"/>
          <w:sz w:val="24"/>
          <w:szCs w:val="24"/>
        </w:rPr>
        <w:t>minesweeper.py</w:t>
      </w:r>
      <w:r w:rsidRPr="00CE7A31">
        <w:rPr>
          <w:rFonts w:ascii="Palatino Linotype" w:eastAsia="Times New Roman" w:hAnsi="Palatino Linotype" w:cs="Times New Roman"/>
          <w:color w:val="000000"/>
          <w:sz w:val="24"/>
          <w:szCs w:val="24"/>
        </w:rPr>
        <w:t>, along with a </w:t>
      </w:r>
      <w:r w:rsidRPr="00CE7A31">
        <w:rPr>
          <w:rFonts w:ascii="Palatino Linotype" w:eastAsia="Times New Roman" w:hAnsi="Palatino Linotype" w:cs="Times New Roman"/>
          <w:i/>
          <w:iCs/>
          <w:color w:val="000000"/>
          <w:sz w:val="24"/>
          <w:szCs w:val="24"/>
        </w:rPr>
        <w:t>main</w:t>
      </w:r>
      <w:r w:rsidRPr="00CE7A31">
        <w:rPr>
          <w:rFonts w:ascii="Palatino Linotype" w:eastAsia="Times New Roman" w:hAnsi="Palatino Linotype" w:cs="Times New Roman"/>
          <w:color w:val="000000"/>
          <w:sz w:val="24"/>
          <w:szCs w:val="24"/>
        </w:rPr>
        <w:t> function. The </w:t>
      </w:r>
      <w:r w:rsidRPr="00CE7A31">
        <w:rPr>
          <w:rFonts w:ascii="Palatino Linotype" w:eastAsia="Times New Roman" w:hAnsi="Palatino Linotype" w:cs="Times New Roman"/>
          <w:i/>
          <w:iCs/>
          <w:color w:val="000000"/>
          <w:sz w:val="24"/>
          <w:szCs w:val="24"/>
        </w:rPr>
        <w:t>main</w:t>
      </w:r>
      <w:r w:rsidRPr="00CE7A31">
        <w:rPr>
          <w:rFonts w:ascii="Palatino Linotype" w:eastAsia="Times New Roman" w:hAnsi="Palatino Linotype" w:cs="Times New Roman"/>
          <w:color w:val="000000"/>
          <w:sz w:val="24"/>
          <w:szCs w:val="24"/>
        </w:rPr>
        <w:t> function should allocate the game boards and call the game-loop procedure.</w:t>
      </w:r>
    </w:p>
    <w:p w:rsidR="00CE7A31" w:rsidRPr="00CE7A31" w:rsidRDefault="00CE7A31" w:rsidP="00CE7A31">
      <w:pPr>
        <w:spacing w:before="100" w:beforeAutospacing="1" w:after="100" w:afterAutospacing="1" w:line="360" w:lineRule="atLeast"/>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Your final program should consist of </w:t>
      </w:r>
      <w:r w:rsidRPr="00CE7A31">
        <w:rPr>
          <w:rFonts w:ascii="Palatino Linotype" w:eastAsia="Times New Roman" w:hAnsi="Palatino Linotype" w:cs="Times New Roman"/>
          <w:i/>
          <w:iCs/>
          <w:color w:val="000000"/>
          <w:sz w:val="24"/>
          <w:szCs w:val="24"/>
        </w:rPr>
        <w:t>minesweeper.py</w:t>
      </w:r>
      <w:r w:rsidRPr="00CE7A31">
        <w:rPr>
          <w:rFonts w:ascii="Palatino Linotype" w:eastAsia="Times New Roman" w:hAnsi="Palatino Linotype" w:cs="Times New Roman"/>
          <w:color w:val="000000"/>
          <w:sz w:val="24"/>
          <w:szCs w:val="24"/>
        </w:rPr>
        <w:t>, </w:t>
      </w:r>
      <w:r w:rsidRPr="00CE7A31">
        <w:rPr>
          <w:rFonts w:ascii="Palatino Linotype" w:eastAsia="Times New Roman" w:hAnsi="Palatino Linotype" w:cs="Times New Roman"/>
          <w:i/>
          <w:iCs/>
          <w:color w:val="000000"/>
          <w:sz w:val="24"/>
          <w:szCs w:val="24"/>
        </w:rPr>
        <w:t>game.py</w:t>
      </w:r>
      <w:r w:rsidRPr="00CE7A31">
        <w:rPr>
          <w:rFonts w:ascii="Palatino Linotype" w:eastAsia="Times New Roman" w:hAnsi="Palatino Linotype" w:cs="Times New Roman"/>
          <w:color w:val="000000"/>
          <w:sz w:val="24"/>
          <w:szCs w:val="24"/>
        </w:rPr>
        <w:t>, and </w:t>
      </w:r>
      <w:r w:rsidRPr="00CE7A31">
        <w:rPr>
          <w:rFonts w:ascii="Palatino Linotype" w:eastAsia="Times New Roman" w:hAnsi="Palatino Linotype" w:cs="Times New Roman"/>
          <w:i/>
          <w:iCs/>
          <w:color w:val="000000"/>
          <w:sz w:val="24"/>
          <w:szCs w:val="24"/>
        </w:rPr>
        <w:t>io.py</w:t>
      </w:r>
      <w:r w:rsidRPr="00CE7A31">
        <w:rPr>
          <w:rFonts w:ascii="Palatino Linotype" w:eastAsia="Times New Roman" w:hAnsi="Palatino Linotype" w:cs="Times New Roman"/>
          <w:color w:val="000000"/>
          <w:sz w:val="24"/>
          <w:szCs w:val="24"/>
        </w:rPr>
        <w:t>.</w:t>
      </w:r>
    </w:p>
    <w:p w:rsidR="00CE7A31" w:rsidRPr="00CE7A31" w:rsidRDefault="00CE7A31" w:rsidP="00CE7A31">
      <w:pPr>
        <w:spacing w:after="0" w:line="240" w:lineRule="auto"/>
        <w:rPr>
          <w:rFonts w:ascii="Palatino Linotype" w:eastAsia="Times New Roman" w:hAnsi="Palatino Linotype" w:cs="Times New Roman"/>
          <w:b/>
          <w:bCs/>
          <w:color w:val="000000"/>
          <w:sz w:val="24"/>
          <w:szCs w:val="24"/>
        </w:rPr>
      </w:pPr>
      <w:r w:rsidRPr="00CE7A31">
        <w:rPr>
          <w:rFonts w:ascii="Palatino Linotype" w:eastAsia="Times New Roman" w:hAnsi="Palatino Linotype" w:cs="Times New Roman"/>
          <w:b/>
          <w:bCs/>
          <w:color w:val="000000"/>
          <w:sz w:val="24"/>
          <w:szCs w:val="24"/>
        </w:rPr>
        <w:t>Level 7</w:t>
      </w:r>
    </w:p>
    <w:p w:rsidR="00CE7A31" w:rsidRPr="00CE7A31" w:rsidRDefault="00CE7A31" w:rsidP="00CE7A31">
      <w:pPr>
        <w:spacing w:after="0" w:line="240" w:lineRule="auto"/>
        <w:ind w:left="720"/>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Refine the procedures from Level 1 and Level 2 to make a more spectacular game. Making system calls with the </w:t>
      </w:r>
      <w:r w:rsidRPr="00CE7A31">
        <w:rPr>
          <w:rFonts w:ascii="Palatino Linotype" w:eastAsia="Times New Roman" w:hAnsi="Palatino Linotype" w:cs="Times New Roman"/>
          <w:i/>
          <w:iCs/>
          <w:color w:val="000000"/>
          <w:sz w:val="24"/>
          <w:szCs w:val="24"/>
        </w:rPr>
        <w:t>clear</w:t>
      </w:r>
      <w:r w:rsidRPr="00CE7A31">
        <w:rPr>
          <w:rFonts w:ascii="Palatino Linotype" w:eastAsia="Times New Roman" w:hAnsi="Palatino Linotype" w:cs="Times New Roman"/>
          <w:color w:val="000000"/>
          <w:sz w:val="24"/>
          <w:szCs w:val="24"/>
        </w:rPr>
        <w:t> program can make the game look nicer.</w:t>
      </w:r>
    </w:p>
    <w:p w:rsidR="00CE7A31" w:rsidRPr="00CE7A31" w:rsidRDefault="00CE7A31" w:rsidP="00CE7A31">
      <w:pPr>
        <w:spacing w:before="100" w:beforeAutospacing="1" w:after="100" w:afterAutospacing="1" w:line="360" w:lineRule="atLeast"/>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Note, for each function you write at each level, you should use top-down stepwise refinement. That is to say, start with the simplest version of the function and successively add capability to the function. Save each program from each level.</w:t>
      </w:r>
    </w:p>
    <w:p w:rsidR="00CE7A31" w:rsidRPr="00CE7A31" w:rsidRDefault="00CE7A31" w:rsidP="00CE7A31">
      <w:pPr>
        <w:spacing w:before="100" w:beforeAutospacing="1" w:after="100" w:afterAutospacing="1" w:line="360" w:lineRule="atLeast"/>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Note also: you should see the following modules when you submit: </w:t>
      </w:r>
      <w:r w:rsidRPr="00CE7A31">
        <w:rPr>
          <w:rFonts w:ascii="Palatino Linotype" w:eastAsia="Times New Roman" w:hAnsi="Palatino Linotype" w:cs="Times New Roman"/>
          <w:i/>
          <w:iCs/>
          <w:color w:val="000000"/>
          <w:sz w:val="24"/>
          <w:szCs w:val="24"/>
        </w:rPr>
        <w:t>minsweeper.py</w:t>
      </w:r>
      <w:r w:rsidRPr="00CE7A31">
        <w:rPr>
          <w:rFonts w:ascii="Palatino Linotype" w:eastAsia="Times New Roman" w:hAnsi="Palatino Linotype" w:cs="Times New Roman"/>
          <w:color w:val="000000"/>
          <w:sz w:val="24"/>
          <w:szCs w:val="24"/>
        </w:rPr>
        <w:t>, </w:t>
      </w:r>
      <w:r w:rsidRPr="00CE7A31">
        <w:rPr>
          <w:rFonts w:ascii="Palatino Linotype" w:eastAsia="Times New Roman" w:hAnsi="Palatino Linotype" w:cs="Times New Roman"/>
          <w:i/>
          <w:iCs/>
          <w:color w:val="000000"/>
          <w:sz w:val="24"/>
          <w:szCs w:val="24"/>
        </w:rPr>
        <w:t>game.py</w:t>
      </w:r>
      <w:r w:rsidRPr="00CE7A31">
        <w:rPr>
          <w:rFonts w:ascii="Palatino Linotype" w:eastAsia="Times New Roman" w:hAnsi="Palatino Linotype" w:cs="Times New Roman"/>
          <w:color w:val="000000"/>
          <w:sz w:val="24"/>
          <w:szCs w:val="24"/>
        </w:rPr>
        <w:t>, </w:t>
      </w:r>
      <w:r w:rsidRPr="00CE7A31">
        <w:rPr>
          <w:rFonts w:ascii="Palatino Linotype" w:eastAsia="Times New Roman" w:hAnsi="Palatino Linotype" w:cs="Times New Roman"/>
          <w:i/>
          <w:iCs/>
          <w:color w:val="000000"/>
          <w:sz w:val="24"/>
          <w:szCs w:val="24"/>
        </w:rPr>
        <w:t>io.py</w:t>
      </w:r>
      <w:r w:rsidRPr="00CE7A31">
        <w:rPr>
          <w:rFonts w:ascii="Palatino Linotype" w:eastAsia="Times New Roman" w:hAnsi="Palatino Linotype" w:cs="Times New Roman"/>
          <w:color w:val="000000"/>
          <w:sz w:val="24"/>
          <w:szCs w:val="24"/>
        </w:rPr>
        <w:t>, </w:t>
      </w:r>
      <w:r w:rsidRPr="00CE7A31">
        <w:rPr>
          <w:rFonts w:ascii="Palatino Linotype" w:eastAsia="Times New Roman" w:hAnsi="Palatino Linotype" w:cs="Times New Roman"/>
          <w:i/>
          <w:iCs/>
          <w:color w:val="000000"/>
          <w:sz w:val="24"/>
          <w:szCs w:val="24"/>
        </w:rPr>
        <w:t>level0.py</w:t>
      </w:r>
      <w:r w:rsidRPr="00CE7A31">
        <w:rPr>
          <w:rFonts w:ascii="Palatino Linotype" w:eastAsia="Times New Roman" w:hAnsi="Palatino Linotype" w:cs="Times New Roman"/>
          <w:color w:val="000000"/>
          <w:sz w:val="24"/>
          <w:szCs w:val="24"/>
        </w:rPr>
        <w:t>, </w:t>
      </w:r>
      <w:r w:rsidRPr="00CE7A31">
        <w:rPr>
          <w:rFonts w:ascii="Palatino Linotype" w:eastAsia="Times New Roman" w:hAnsi="Palatino Linotype" w:cs="Times New Roman"/>
          <w:i/>
          <w:iCs/>
          <w:color w:val="000000"/>
          <w:sz w:val="24"/>
          <w:szCs w:val="24"/>
        </w:rPr>
        <w:t>level1.py</w:t>
      </w:r>
      <w:r w:rsidRPr="00CE7A31">
        <w:rPr>
          <w:rFonts w:ascii="Palatino Linotype" w:eastAsia="Times New Roman" w:hAnsi="Palatino Linotype" w:cs="Times New Roman"/>
          <w:color w:val="000000"/>
          <w:sz w:val="24"/>
          <w:szCs w:val="24"/>
        </w:rPr>
        <w:t>, </w:t>
      </w:r>
      <w:r w:rsidRPr="00CE7A31">
        <w:rPr>
          <w:rFonts w:ascii="Palatino Linotype" w:eastAsia="Times New Roman" w:hAnsi="Palatino Linotype" w:cs="Times New Roman"/>
          <w:i/>
          <w:iCs/>
          <w:color w:val="000000"/>
          <w:sz w:val="24"/>
          <w:szCs w:val="24"/>
        </w:rPr>
        <w:t>level2.py</w:t>
      </w:r>
      <w:r w:rsidRPr="00CE7A31">
        <w:rPr>
          <w:rFonts w:ascii="Palatino Linotype" w:eastAsia="Times New Roman" w:hAnsi="Palatino Linotype" w:cs="Times New Roman"/>
          <w:color w:val="000000"/>
          <w:sz w:val="24"/>
          <w:szCs w:val="24"/>
        </w:rPr>
        <w:t>, </w:t>
      </w:r>
      <w:r w:rsidRPr="00CE7A31">
        <w:rPr>
          <w:rFonts w:ascii="Palatino Linotype" w:eastAsia="Times New Roman" w:hAnsi="Palatino Linotype" w:cs="Times New Roman"/>
          <w:i/>
          <w:iCs/>
          <w:color w:val="000000"/>
          <w:sz w:val="24"/>
          <w:szCs w:val="24"/>
        </w:rPr>
        <w:t>level3.py</w:t>
      </w:r>
      <w:r w:rsidRPr="00CE7A31">
        <w:rPr>
          <w:rFonts w:ascii="Palatino Linotype" w:eastAsia="Times New Roman" w:hAnsi="Palatino Linotype" w:cs="Times New Roman"/>
          <w:color w:val="000000"/>
          <w:sz w:val="24"/>
          <w:szCs w:val="24"/>
        </w:rPr>
        <w:t>, </w:t>
      </w:r>
      <w:r w:rsidRPr="00CE7A31">
        <w:rPr>
          <w:rFonts w:ascii="Palatino Linotype" w:eastAsia="Times New Roman" w:hAnsi="Palatino Linotype" w:cs="Times New Roman"/>
          <w:i/>
          <w:iCs/>
          <w:color w:val="000000"/>
          <w:sz w:val="24"/>
          <w:szCs w:val="24"/>
        </w:rPr>
        <w:t>level4.py</w:t>
      </w:r>
      <w:r w:rsidRPr="00CE7A31">
        <w:rPr>
          <w:rFonts w:ascii="Palatino Linotype" w:eastAsia="Times New Roman" w:hAnsi="Palatino Linotype" w:cs="Times New Roman"/>
          <w:color w:val="000000"/>
          <w:sz w:val="24"/>
          <w:szCs w:val="24"/>
        </w:rPr>
        <w:t>, and </w:t>
      </w:r>
      <w:r w:rsidRPr="00CE7A31">
        <w:rPr>
          <w:rFonts w:ascii="Palatino Linotype" w:eastAsia="Times New Roman" w:hAnsi="Palatino Linotype" w:cs="Times New Roman"/>
          <w:i/>
          <w:iCs/>
          <w:color w:val="000000"/>
          <w:sz w:val="24"/>
          <w:szCs w:val="24"/>
        </w:rPr>
        <w:t>level5.py</w:t>
      </w:r>
      <w:r w:rsidRPr="00CE7A31">
        <w:rPr>
          <w:rFonts w:ascii="Palatino Linotype" w:eastAsia="Times New Roman" w:hAnsi="Palatino Linotype" w:cs="Times New Roman"/>
          <w:color w:val="000000"/>
          <w:sz w:val="24"/>
          <w:szCs w:val="24"/>
        </w:rPr>
        <w:t>.</w:t>
      </w:r>
    </w:p>
    <w:p w:rsidR="00CE7A31" w:rsidRPr="00CE7A31" w:rsidRDefault="00CE7A31" w:rsidP="00CE7A31">
      <w:pPr>
        <w:spacing w:before="100" w:beforeAutospacing="1" w:after="100" w:afterAutospacing="1" w:line="360" w:lineRule="atLeast"/>
        <w:rPr>
          <w:rFonts w:ascii="Palatino Linotype" w:eastAsia="Times New Roman" w:hAnsi="Palatino Linotype" w:cs="Times New Roman"/>
          <w:color w:val="000000"/>
          <w:sz w:val="24"/>
          <w:szCs w:val="24"/>
        </w:rPr>
      </w:pPr>
      <w:r w:rsidRPr="00CE7A31">
        <w:rPr>
          <w:rFonts w:ascii="Palatino Linotype" w:eastAsia="Times New Roman" w:hAnsi="Palatino Linotype" w:cs="Times New Roman"/>
          <w:color w:val="000000"/>
          <w:sz w:val="24"/>
          <w:szCs w:val="24"/>
        </w:rPr>
        <w:t>The </w:t>
      </w:r>
      <w:r w:rsidRPr="00CE7A31">
        <w:rPr>
          <w:rFonts w:ascii="Palatino Linotype" w:eastAsia="Times New Roman" w:hAnsi="Palatino Linotype" w:cs="Times New Roman"/>
          <w:i/>
          <w:iCs/>
          <w:color w:val="000000"/>
          <w:sz w:val="24"/>
          <w:szCs w:val="24"/>
        </w:rPr>
        <w:t>level</w:t>
      </w:r>
      <w:r w:rsidRPr="00CE7A31">
        <w:rPr>
          <w:rFonts w:ascii="Palatino Linotype" w:eastAsia="Times New Roman" w:hAnsi="Palatino Linotype" w:cs="Times New Roman"/>
          <w:color w:val="000000"/>
          <w:sz w:val="24"/>
          <w:szCs w:val="24"/>
        </w:rPr>
        <w:t> functions will be tested and graded as well as your minesweeper program!</w:t>
      </w:r>
    </w:p>
    <w:p w:rsidR="00CE7A31" w:rsidRPr="00CE7A31" w:rsidRDefault="00CE7A31" w:rsidP="00CE7A31">
      <w:pPr>
        <w:spacing w:before="100" w:beforeAutospacing="1" w:after="100" w:afterAutospacing="1" w:line="360" w:lineRule="atLeast"/>
        <w:rPr>
          <w:rFonts w:ascii="Palatino Linotype" w:eastAsia="Times New Roman" w:hAnsi="Palatino Linotype" w:cs="Times New Roman"/>
          <w:i/>
          <w:iCs/>
          <w:color w:val="000000"/>
          <w:sz w:val="24"/>
          <w:szCs w:val="24"/>
        </w:rPr>
      </w:pPr>
      <w:r w:rsidRPr="00CE7A31">
        <w:rPr>
          <w:rFonts w:ascii="Palatino Linotype" w:eastAsia="Times New Roman" w:hAnsi="Palatino Linotype" w:cs="Times New Roman"/>
          <w:i/>
          <w:iCs/>
          <w:color w:val="000000"/>
          <w:sz w:val="24"/>
          <w:szCs w:val="24"/>
        </w:rPr>
        <w:t>lusth@cs.ua.edu</w:t>
      </w:r>
    </w:p>
    <w:p w:rsidR="00341BCF" w:rsidRDefault="00341BCF"/>
    <w:sectPr w:rsidR="00341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42A8"/>
    <w:multiLevelType w:val="multilevel"/>
    <w:tmpl w:val="F6B2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A31"/>
    <w:rsid w:val="00341BCF"/>
    <w:rsid w:val="00CE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B0631-8864-4393-AF73-EDE96AA0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A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7A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7A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A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7A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7A3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E7A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7A31"/>
    <w:rPr>
      <w:color w:val="0000FF"/>
      <w:u w:val="single"/>
    </w:rPr>
  </w:style>
  <w:style w:type="character" w:customStyle="1" w:styleId="apple-converted-space">
    <w:name w:val="apple-converted-space"/>
    <w:basedOn w:val="DefaultParagraphFont"/>
    <w:rsid w:val="00CE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2015-11-05T04:08:00Z</dcterms:created>
  <dcterms:modified xsi:type="dcterms:W3CDTF">2015-11-05T04:08:00Z</dcterms:modified>
</cp:coreProperties>
</file>